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B6" w:rsidRDefault="003618B6" w:rsidP="00186F55">
      <w:pPr>
        <w:tabs>
          <w:tab w:val="left" w:pos="400"/>
          <w:tab w:val="left" w:pos="2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618B6" w:rsidRDefault="003618B6" w:rsidP="008336D8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8B6" w:rsidRDefault="003618B6" w:rsidP="00ED73B2">
      <w:pPr>
        <w:tabs>
          <w:tab w:val="left" w:pos="400"/>
          <w:tab w:val="left" w:pos="2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6D8" w:rsidRDefault="008336D8" w:rsidP="008336D8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336D8" w:rsidRDefault="008336D8" w:rsidP="008336D8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Иркутская  область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336D8" w:rsidRDefault="008336D8" w:rsidP="00833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Нижнеилимский   муниципальный  район</w:t>
      </w:r>
    </w:p>
    <w:p w:rsidR="003618B6" w:rsidRPr="003618B6" w:rsidRDefault="003618B6" w:rsidP="003618B6">
      <w:pPr>
        <w:tabs>
          <w:tab w:val="center" w:pos="4819"/>
          <w:tab w:val="left" w:pos="7440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618B6">
        <w:rPr>
          <w:rFonts w:ascii="Times New Roman" w:hAnsi="Times New Roman"/>
          <w:sz w:val="36"/>
          <w:szCs w:val="36"/>
        </w:rPr>
        <w:t xml:space="preserve">                                     </w:t>
      </w:r>
      <w:r w:rsidR="008336D8" w:rsidRPr="003618B6">
        <w:rPr>
          <w:rFonts w:ascii="Times New Roman" w:hAnsi="Times New Roman"/>
          <w:b/>
          <w:sz w:val="36"/>
          <w:szCs w:val="36"/>
        </w:rPr>
        <w:t>АДМИНИСТРАЦИЯ</w:t>
      </w:r>
    </w:p>
    <w:p w:rsidR="008336D8" w:rsidRPr="003618B6" w:rsidRDefault="008336D8" w:rsidP="003618B6">
      <w:pPr>
        <w:tabs>
          <w:tab w:val="center" w:pos="4819"/>
          <w:tab w:val="left" w:pos="7440"/>
        </w:tabs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3618B6">
        <w:rPr>
          <w:rFonts w:ascii="Times New Roman" w:hAnsi="Times New Roman"/>
          <w:b/>
          <w:sz w:val="36"/>
          <w:szCs w:val="36"/>
          <w:u w:val="single"/>
        </w:rPr>
        <w:tab/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  <w:t>______</w:t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</w:r>
      <w:r w:rsidR="003618B6" w:rsidRPr="003618B6">
        <w:rPr>
          <w:rFonts w:ascii="Times New Roman" w:hAnsi="Times New Roman"/>
          <w:b/>
          <w:sz w:val="16"/>
          <w:szCs w:val="16"/>
          <w:u w:val="single"/>
        </w:rPr>
        <w:tab/>
      </w:r>
    </w:p>
    <w:p w:rsidR="008336D8" w:rsidRDefault="00585A44" w:rsidP="003618B6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ПОСТАНОВЛЕНИЕ</w:t>
      </w:r>
    </w:p>
    <w:p w:rsidR="008336D8" w:rsidRDefault="008336D8" w:rsidP="008336D8">
      <w:pPr>
        <w:tabs>
          <w:tab w:val="center" w:pos="4819"/>
          <w:tab w:val="left" w:pos="70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336D8" w:rsidRPr="00B33BEB" w:rsidRDefault="008336D8" w:rsidP="008336D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B33BEB">
        <w:rPr>
          <w:rFonts w:ascii="Times New Roman" w:hAnsi="Times New Roman"/>
          <w:b/>
          <w:sz w:val="28"/>
          <w:szCs w:val="28"/>
          <w:u w:val="single"/>
        </w:rPr>
        <w:t>От</w:t>
      </w:r>
      <w:r w:rsidR="00DA014E" w:rsidRPr="00B33BE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680358" w:rsidRPr="00B33BEB">
        <w:rPr>
          <w:rFonts w:ascii="Times New Roman" w:hAnsi="Times New Roman"/>
          <w:b/>
          <w:sz w:val="28"/>
          <w:szCs w:val="28"/>
          <w:u w:val="single"/>
        </w:rPr>
        <w:t xml:space="preserve">05.04.2017г. </w:t>
      </w:r>
      <w:r w:rsidR="00DA014E" w:rsidRPr="00B33BEB">
        <w:rPr>
          <w:rFonts w:ascii="Times New Roman" w:hAnsi="Times New Roman"/>
          <w:b/>
          <w:sz w:val="28"/>
          <w:szCs w:val="28"/>
          <w:u w:val="single"/>
        </w:rPr>
        <w:t xml:space="preserve">   №</w:t>
      </w:r>
      <w:r w:rsidR="007C0E67" w:rsidRPr="00B33B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80358" w:rsidRPr="00B33BEB">
        <w:rPr>
          <w:rFonts w:ascii="Times New Roman" w:hAnsi="Times New Roman"/>
          <w:b/>
          <w:sz w:val="28"/>
          <w:szCs w:val="28"/>
          <w:u w:val="single"/>
        </w:rPr>
        <w:t>219</w:t>
      </w:r>
    </w:p>
    <w:p w:rsidR="008336D8" w:rsidRDefault="008336D8" w:rsidP="008336D8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Железногорск-Илимский</w:t>
      </w:r>
      <w:r>
        <w:rPr>
          <w:rFonts w:ascii="Times New Roman" w:hAnsi="Times New Roman"/>
          <w:bCs/>
          <w:sz w:val="28"/>
          <w:szCs w:val="28"/>
        </w:rPr>
        <w:tab/>
        <w:t xml:space="preserve">     </w:t>
      </w:r>
    </w:p>
    <w:p w:rsidR="008336D8" w:rsidRDefault="008336D8" w:rsidP="008336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498E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49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1BA6" w:rsidRDefault="0074498E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Нижнеилимского </w:t>
      </w:r>
    </w:p>
    <w:p w:rsidR="006F1BA6" w:rsidRDefault="006F1BA6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от 11.11.2013г.</w:t>
      </w:r>
    </w:p>
    <w:p w:rsidR="00585A44" w:rsidRPr="00585A44" w:rsidRDefault="006F1BA6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1842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85A44"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6F1BA6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 «Осуществление </w:t>
      </w:r>
      <w:proofErr w:type="gramStart"/>
      <w:r w:rsidR="00585A44" w:rsidRPr="00585A44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585A44"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инвестиций в объекты </w:t>
      </w:r>
      <w:proofErr w:type="gramStart"/>
      <w:r w:rsidRPr="00585A4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44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собственности учреждениям бюджетной </w:t>
      </w:r>
    </w:p>
    <w:p w:rsidR="006F1BA6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сферы Нижнеилимского </w:t>
      </w:r>
      <w:proofErr w:type="gramStart"/>
      <w:r w:rsidRPr="00585A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85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6D" w:rsidRPr="00585A44" w:rsidRDefault="00585A44" w:rsidP="00585A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>района» на 2014-2017 годы»</w:t>
      </w:r>
    </w:p>
    <w:p w:rsidR="006D6D6D" w:rsidRDefault="006D6D6D" w:rsidP="00585A44">
      <w:pPr>
        <w:tabs>
          <w:tab w:val="left" w:pos="3180"/>
        </w:tabs>
        <w:spacing w:after="0" w:line="240" w:lineRule="auto"/>
        <w:rPr>
          <w:rFonts w:ascii="Times New Roman" w:hAnsi="Times New Roman"/>
          <w:b/>
        </w:rPr>
      </w:pPr>
    </w:p>
    <w:p w:rsidR="006D6D6D" w:rsidRDefault="006D6D6D" w:rsidP="003618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85A44" w:rsidRPr="00E71EFA" w:rsidRDefault="00585A44" w:rsidP="00E71EFA">
      <w:pPr>
        <w:tabs>
          <w:tab w:val="num" w:pos="567"/>
          <w:tab w:val="left" w:pos="709"/>
        </w:tabs>
        <w:autoSpaceDE w:val="0"/>
        <w:autoSpaceDN w:val="0"/>
        <w:adjustRightInd w:val="0"/>
        <w:ind w:left="57" w:firstLine="4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A44">
        <w:rPr>
          <w:rFonts w:ascii="Times New Roman" w:hAnsi="Times New Roman" w:cs="Times New Roman"/>
          <w:sz w:val="28"/>
          <w:szCs w:val="28"/>
        </w:rPr>
        <w:t xml:space="preserve">В </w:t>
      </w:r>
      <w:r w:rsidR="006F1BA6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</w:t>
      </w:r>
      <w:r w:rsidR="00A05FF5">
        <w:rPr>
          <w:rFonts w:ascii="Times New Roman" w:hAnsi="Times New Roman" w:cs="Times New Roman"/>
          <w:sz w:val="28"/>
          <w:szCs w:val="28"/>
        </w:rPr>
        <w:t>, Указом Президента Российской Ф</w:t>
      </w:r>
      <w:r w:rsidR="006F1BA6">
        <w:rPr>
          <w:rFonts w:ascii="Times New Roman" w:hAnsi="Times New Roman" w:cs="Times New Roman"/>
          <w:sz w:val="28"/>
          <w:szCs w:val="28"/>
        </w:rPr>
        <w:t>едерации от 07.05.2012 года № 599 «О мерах по реализации государственной политики в области образования и</w:t>
      </w:r>
      <w:r w:rsidR="006D30B1">
        <w:rPr>
          <w:rFonts w:ascii="Times New Roman" w:hAnsi="Times New Roman" w:cs="Times New Roman"/>
          <w:sz w:val="28"/>
          <w:szCs w:val="28"/>
        </w:rPr>
        <w:t xml:space="preserve"> науки», постановлением администрации Нижнеилимского муниципального района от 23.10.2013 г. № 1728 «Об утверждении Порядка разработки, реализации и</w:t>
      </w:r>
      <w:proofErr w:type="gramEnd"/>
      <w:r w:rsidR="006D30B1">
        <w:rPr>
          <w:rFonts w:ascii="Times New Roman" w:hAnsi="Times New Roman" w:cs="Times New Roman"/>
          <w:sz w:val="28"/>
          <w:szCs w:val="28"/>
        </w:rPr>
        <w:t xml:space="preserve"> оценки эффективности реализации муниципальных программ администрации Нижнеилимского муниципа</w:t>
      </w:r>
      <w:r w:rsidR="00834538">
        <w:rPr>
          <w:rFonts w:ascii="Times New Roman" w:hAnsi="Times New Roman" w:cs="Times New Roman"/>
          <w:sz w:val="28"/>
          <w:szCs w:val="28"/>
        </w:rPr>
        <w:t>льного района», руководствуясь У</w:t>
      </w:r>
      <w:r w:rsidR="006D30B1">
        <w:rPr>
          <w:rFonts w:ascii="Times New Roman" w:hAnsi="Times New Roman" w:cs="Times New Roman"/>
          <w:sz w:val="28"/>
          <w:szCs w:val="28"/>
        </w:rPr>
        <w:t>ставом муниципального образования «Нижнеилимский район»</w:t>
      </w:r>
      <w:r w:rsidRPr="00585A44">
        <w:rPr>
          <w:rFonts w:ascii="Times New Roman" w:hAnsi="Times New Roman" w:cs="Times New Roman"/>
          <w:sz w:val="28"/>
          <w:szCs w:val="28"/>
        </w:rPr>
        <w:t>, администрация Нижнеилимского муниципального района</w:t>
      </w:r>
    </w:p>
    <w:p w:rsidR="00585A44" w:rsidRPr="00E71EFA" w:rsidRDefault="00585A44" w:rsidP="00E71EFA">
      <w:pPr>
        <w:tabs>
          <w:tab w:val="left" w:pos="142"/>
          <w:tab w:val="num" w:pos="567"/>
        </w:tabs>
        <w:ind w:firstLine="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30C1" w:rsidRDefault="00585A44" w:rsidP="00585A44">
      <w:pPr>
        <w:numPr>
          <w:ilvl w:val="0"/>
          <w:numId w:val="1"/>
        </w:numPr>
        <w:tabs>
          <w:tab w:val="clear" w:pos="720"/>
          <w:tab w:val="left" w:pos="0"/>
          <w:tab w:val="left" w:pos="119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4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D30B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Нижнеилимского муниципального района от 11.11.2013г. № 1842 «Об утверждении муниципальной программы </w:t>
      </w:r>
      <w:r w:rsidRPr="00585A44">
        <w:rPr>
          <w:rFonts w:ascii="Times New Roman" w:hAnsi="Times New Roman" w:cs="Times New Roman"/>
          <w:sz w:val="28"/>
          <w:szCs w:val="28"/>
        </w:rPr>
        <w:t xml:space="preserve">«Осуществление бюджетных инвестиций в объекты муниципальной собственности учреждениям бюджетной сферы </w:t>
      </w:r>
      <w:r w:rsidRPr="00585A44">
        <w:rPr>
          <w:rFonts w:ascii="Times New Roman" w:hAnsi="Times New Roman" w:cs="Times New Roman"/>
          <w:sz w:val="28"/>
          <w:szCs w:val="28"/>
        </w:rPr>
        <w:lastRenderedPageBreak/>
        <w:t>Нижнеилимского муниципального</w:t>
      </w:r>
      <w:r w:rsidR="006D30B1">
        <w:rPr>
          <w:rFonts w:ascii="Times New Roman" w:hAnsi="Times New Roman" w:cs="Times New Roman"/>
          <w:sz w:val="28"/>
          <w:szCs w:val="28"/>
        </w:rPr>
        <w:t xml:space="preserve"> района» на 2014-2017 годы»</w:t>
      </w:r>
      <w:r w:rsidR="005A5F9B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585A4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030C1" w:rsidRDefault="004030C1" w:rsidP="004030C1">
      <w:pPr>
        <w:tabs>
          <w:tab w:val="left" w:pos="0"/>
          <w:tab w:val="left" w:pos="119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7C61" w:rsidRDefault="00761D4B" w:rsidP="0004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556865">
        <w:rPr>
          <w:rFonts w:ascii="Times New Roman" w:hAnsi="Times New Roman" w:cs="Times New Roman"/>
          <w:sz w:val="28"/>
          <w:szCs w:val="28"/>
        </w:rPr>
        <w:t xml:space="preserve">.  </w:t>
      </w:r>
      <w:r w:rsidR="001A7C61">
        <w:rPr>
          <w:rFonts w:ascii="Times New Roman" w:hAnsi="Times New Roman" w:cs="Times New Roman"/>
          <w:sz w:val="28"/>
          <w:szCs w:val="28"/>
        </w:rPr>
        <w:t>В главу 1 «Паспорт муниципальной программы «Осуществление бюджетных инвестиций в объекты муниципальной собственности учреждениям бюджетной сферы Нижнеилимского муниципального района» на 2014-2020 годы» в таблицу: «Объемы и источники финансирования муниципальной программы» и в главу 4 в таблицу</w:t>
      </w:r>
      <w:r w:rsidR="00043BF5">
        <w:rPr>
          <w:rFonts w:ascii="Times New Roman" w:hAnsi="Times New Roman" w:cs="Times New Roman"/>
          <w:sz w:val="28"/>
          <w:szCs w:val="28"/>
        </w:rPr>
        <w:t xml:space="preserve">  </w:t>
      </w:r>
      <w:r w:rsidR="001A7C61">
        <w:rPr>
          <w:rFonts w:ascii="Times New Roman" w:hAnsi="Times New Roman" w:cs="Times New Roman"/>
          <w:sz w:val="28"/>
          <w:szCs w:val="28"/>
        </w:rPr>
        <w:t>«Объемы и источники финансирования муниципальной программы» внести изменения и ч</w:t>
      </w:r>
      <w:r w:rsidR="00146BDA">
        <w:rPr>
          <w:rFonts w:ascii="Times New Roman" w:hAnsi="Times New Roman" w:cs="Times New Roman"/>
          <w:sz w:val="28"/>
          <w:szCs w:val="28"/>
        </w:rPr>
        <w:t>итать в редакции  Прилож</w:t>
      </w:r>
      <w:r w:rsidR="001A7C61">
        <w:rPr>
          <w:rFonts w:ascii="Times New Roman" w:hAnsi="Times New Roman" w:cs="Times New Roman"/>
          <w:sz w:val="28"/>
          <w:szCs w:val="28"/>
        </w:rPr>
        <w:t>ения № 1 к настоящему Постановлению.</w:t>
      </w:r>
    </w:p>
    <w:p w:rsidR="00043BF5" w:rsidRPr="004030C1" w:rsidRDefault="00043BF5" w:rsidP="00043B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4B">
        <w:rPr>
          <w:rFonts w:ascii="Times New Roman" w:hAnsi="Times New Roman" w:cs="Times New Roman"/>
          <w:sz w:val="28"/>
          <w:szCs w:val="28"/>
        </w:rPr>
        <w:t>1.2</w:t>
      </w:r>
      <w:r w:rsidR="001A7C61">
        <w:rPr>
          <w:rFonts w:ascii="Times New Roman" w:hAnsi="Times New Roman" w:cs="Times New Roman"/>
          <w:sz w:val="28"/>
          <w:szCs w:val="28"/>
        </w:rPr>
        <w:t xml:space="preserve">. В главу 7 «Система мероприятий муниципальной подпрограммы в подпрограмму «Осуществление бюджетных инвестиций в объекты муниципальной собственности учреждениям образования Нижнеилимского муниципального района» внести изменения </w:t>
      </w:r>
      <w:r w:rsidR="00146BDA">
        <w:rPr>
          <w:rFonts w:ascii="Times New Roman" w:hAnsi="Times New Roman" w:cs="Times New Roman"/>
          <w:sz w:val="28"/>
          <w:szCs w:val="28"/>
        </w:rPr>
        <w:t xml:space="preserve">в таблицу 1 </w:t>
      </w:r>
      <w:r w:rsidR="001A7C61">
        <w:rPr>
          <w:rFonts w:ascii="Times New Roman" w:hAnsi="Times New Roman" w:cs="Times New Roman"/>
          <w:sz w:val="28"/>
          <w:szCs w:val="28"/>
        </w:rPr>
        <w:t>и читать в редакции Приложения</w:t>
      </w:r>
      <w:r w:rsidR="00A04857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 </w:t>
      </w:r>
    </w:p>
    <w:p w:rsidR="00585A44" w:rsidRPr="00585A44" w:rsidRDefault="00A04857" w:rsidP="000A1587">
      <w:pPr>
        <w:tabs>
          <w:tab w:val="left" w:pos="0"/>
          <w:tab w:val="left" w:pos="1197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1587">
        <w:rPr>
          <w:rFonts w:ascii="Times New Roman" w:hAnsi="Times New Roman" w:cs="Times New Roman"/>
          <w:sz w:val="28"/>
          <w:szCs w:val="28"/>
        </w:rPr>
        <w:t xml:space="preserve">2.  </w:t>
      </w:r>
      <w:r w:rsidR="00585A44" w:rsidRPr="00585A4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</w:t>
      </w:r>
      <w:r w:rsidR="00043BF5">
        <w:rPr>
          <w:rFonts w:ascii="Times New Roman" w:hAnsi="Times New Roman" w:cs="Times New Roman"/>
          <w:sz w:val="28"/>
          <w:szCs w:val="28"/>
        </w:rPr>
        <w:t>печат</w:t>
      </w:r>
      <w:r w:rsidR="00556865">
        <w:rPr>
          <w:rFonts w:ascii="Times New Roman" w:hAnsi="Times New Roman" w:cs="Times New Roman"/>
          <w:sz w:val="28"/>
          <w:szCs w:val="28"/>
        </w:rPr>
        <w:t xml:space="preserve">ном  </w:t>
      </w:r>
      <w:r w:rsidR="00585A44" w:rsidRPr="00585A44">
        <w:rPr>
          <w:rFonts w:ascii="Times New Roman" w:hAnsi="Times New Roman" w:cs="Times New Roman"/>
          <w:sz w:val="28"/>
          <w:szCs w:val="28"/>
        </w:rPr>
        <w:t>издании «Вестник Думы и администрации Нижнеилимского муниципального района»</w:t>
      </w:r>
      <w:r w:rsidR="004219A9">
        <w:rPr>
          <w:rFonts w:ascii="Times New Roman" w:hAnsi="Times New Roman" w:cs="Times New Roman"/>
          <w:sz w:val="28"/>
          <w:szCs w:val="28"/>
        </w:rPr>
        <w:t xml:space="preserve">, разместить на официальном </w:t>
      </w:r>
      <w:r w:rsidR="00043BF5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4219A9">
        <w:rPr>
          <w:rFonts w:ascii="Times New Roman" w:hAnsi="Times New Roman" w:cs="Times New Roman"/>
          <w:sz w:val="28"/>
          <w:szCs w:val="28"/>
        </w:rPr>
        <w:t>сайте администрации Нижнеилимского муниципального района</w:t>
      </w:r>
      <w:r w:rsidR="00585A44" w:rsidRPr="00585A44">
        <w:rPr>
          <w:rFonts w:ascii="Times New Roman" w:hAnsi="Times New Roman" w:cs="Times New Roman"/>
          <w:sz w:val="28"/>
          <w:szCs w:val="28"/>
        </w:rPr>
        <w:t>.</w:t>
      </w:r>
    </w:p>
    <w:p w:rsidR="00585A44" w:rsidRPr="000A1587" w:rsidRDefault="000A1587" w:rsidP="000A1587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0A1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5A44" w:rsidRPr="000A15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5A44" w:rsidRPr="000A158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</w:t>
      </w:r>
      <w:r w:rsidR="004219A9" w:rsidRPr="000A1587">
        <w:rPr>
          <w:rFonts w:ascii="Times New Roman" w:hAnsi="Times New Roman" w:cs="Times New Roman"/>
          <w:sz w:val="28"/>
          <w:szCs w:val="28"/>
        </w:rPr>
        <w:t xml:space="preserve">ть на заместителя мэра района по вопросам экономики и финансам </w:t>
      </w:r>
      <w:proofErr w:type="spellStart"/>
      <w:r w:rsidR="004219A9" w:rsidRPr="000A1587">
        <w:rPr>
          <w:rFonts w:ascii="Times New Roman" w:hAnsi="Times New Roman" w:cs="Times New Roman"/>
          <w:sz w:val="28"/>
          <w:szCs w:val="28"/>
        </w:rPr>
        <w:t>Г.П.Козак</w:t>
      </w:r>
      <w:proofErr w:type="spellEnd"/>
      <w:r w:rsidR="00585A44" w:rsidRPr="000A1587">
        <w:rPr>
          <w:rFonts w:ascii="Times New Roman" w:hAnsi="Times New Roman" w:cs="Times New Roman"/>
          <w:sz w:val="28"/>
          <w:szCs w:val="28"/>
        </w:rPr>
        <w:t>.</w:t>
      </w:r>
    </w:p>
    <w:p w:rsidR="004219A9" w:rsidRPr="00585A44" w:rsidRDefault="004219A9" w:rsidP="004219A9">
      <w:pPr>
        <w:tabs>
          <w:tab w:val="left" w:pos="0"/>
          <w:tab w:val="left" w:pos="119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B2D" w:rsidRDefault="00D64B2D" w:rsidP="00585A44">
      <w:pPr>
        <w:tabs>
          <w:tab w:val="left" w:pos="3180"/>
        </w:tabs>
        <w:spacing w:after="0" w:line="240" w:lineRule="auto"/>
        <w:rPr>
          <w:rFonts w:ascii="Times New Roman" w:hAnsi="Times New Roman"/>
          <w:b/>
        </w:rPr>
      </w:pPr>
    </w:p>
    <w:p w:rsidR="00D64B2D" w:rsidRPr="00E83252" w:rsidRDefault="00D64B2D" w:rsidP="003618B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4400A" w:rsidRPr="00373EC2" w:rsidRDefault="008336D8" w:rsidP="00373EC2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Мэр района                                                                      </w:t>
      </w:r>
      <w:r w:rsidR="000A1587">
        <w:rPr>
          <w:rFonts w:ascii="Times New Roman" w:hAnsi="Times New Roman"/>
          <w:b/>
          <w:sz w:val="28"/>
          <w:szCs w:val="28"/>
        </w:rPr>
        <w:t>М.С. Романов</w:t>
      </w:r>
    </w:p>
    <w:p w:rsidR="00A4400A" w:rsidRDefault="00A4400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4400A" w:rsidRDefault="00A4400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56865" w:rsidRDefault="00556865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56865" w:rsidRDefault="00556865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7404E" w:rsidRDefault="00D7404E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56865" w:rsidRDefault="00556865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56865" w:rsidRDefault="00556865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1EFA" w:rsidRDefault="00E71EF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41C7" w:rsidRDefault="00C141C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41C7" w:rsidRDefault="00C141C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41C7" w:rsidRDefault="00C141C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41C7" w:rsidRDefault="00C141C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41C7" w:rsidRDefault="00C141C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41C7" w:rsidRDefault="00C141C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04857" w:rsidRDefault="00A0485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04857" w:rsidRDefault="00A0485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04857" w:rsidRDefault="00A0485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141C7" w:rsidRDefault="00C141C7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71EFA" w:rsidRDefault="00E71EFA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36D8" w:rsidRPr="003618B6" w:rsidRDefault="008336D8" w:rsidP="008336D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18B6">
        <w:rPr>
          <w:rFonts w:ascii="Times New Roman" w:hAnsi="Times New Roman" w:cs="Times New Roman"/>
          <w:sz w:val="23"/>
          <w:szCs w:val="23"/>
        </w:rPr>
        <w:t>Рассылка: в дел</w:t>
      </w:r>
      <w:r w:rsidR="00985B93">
        <w:rPr>
          <w:rFonts w:ascii="Times New Roman" w:hAnsi="Times New Roman" w:cs="Times New Roman"/>
          <w:sz w:val="23"/>
          <w:szCs w:val="23"/>
        </w:rPr>
        <w:t>о, ФУ, бухгалтерия, ДО</w:t>
      </w:r>
      <w:r w:rsidR="00D64B2D">
        <w:rPr>
          <w:rFonts w:ascii="Times New Roman" w:hAnsi="Times New Roman" w:cs="Times New Roman"/>
          <w:sz w:val="23"/>
          <w:szCs w:val="23"/>
        </w:rPr>
        <w:t xml:space="preserve">, </w:t>
      </w:r>
      <w:r w:rsidR="000A1587">
        <w:rPr>
          <w:rFonts w:ascii="Times New Roman" w:hAnsi="Times New Roman" w:cs="Times New Roman"/>
          <w:sz w:val="23"/>
          <w:szCs w:val="23"/>
        </w:rPr>
        <w:t xml:space="preserve">ОСЭР, </w:t>
      </w:r>
      <w:r w:rsidR="00D64B2D">
        <w:rPr>
          <w:rFonts w:ascii="Times New Roman" w:hAnsi="Times New Roman" w:cs="Times New Roman"/>
          <w:sz w:val="23"/>
          <w:szCs w:val="23"/>
        </w:rPr>
        <w:t xml:space="preserve">сектор строительства, </w:t>
      </w:r>
      <w:proofErr w:type="spellStart"/>
      <w:r w:rsidR="00D64B2D">
        <w:rPr>
          <w:rFonts w:ascii="Times New Roman" w:hAnsi="Times New Roman" w:cs="Times New Roman"/>
          <w:sz w:val="23"/>
          <w:szCs w:val="23"/>
        </w:rPr>
        <w:t>Козак</w:t>
      </w:r>
      <w:proofErr w:type="spellEnd"/>
      <w:r w:rsidR="00D64B2D">
        <w:rPr>
          <w:rFonts w:ascii="Times New Roman" w:hAnsi="Times New Roman" w:cs="Times New Roman"/>
          <w:sz w:val="23"/>
          <w:szCs w:val="23"/>
        </w:rPr>
        <w:t xml:space="preserve"> Г.П.</w:t>
      </w:r>
    </w:p>
    <w:p w:rsidR="00985B93" w:rsidRDefault="00D64B2D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Шакитская А.И. </w:t>
      </w:r>
      <w:r w:rsidR="008336D8" w:rsidRPr="003618B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55855" w:rsidRDefault="008336D8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18B6">
        <w:rPr>
          <w:rFonts w:ascii="Times New Roman" w:hAnsi="Times New Roman" w:cs="Times New Roman"/>
          <w:sz w:val="23"/>
          <w:szCs w:val="23"/>
        </w:rPr>
        <w:t>3-06-52</w:t>
      </w:r>
    </w:p>
    <w:p w:rsidR="008E16A1" w:rsidRDefault="008E16A1" w:rsidP="008F07BA">
      <w:pPr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8E16A1" w:rsidSect="00D740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RANGE!A1:I30"/>
      <w:bookmarkEnd w:id="0"/>
    </w:p>
    <w:tbl>
      <w:tblPr>
        <w:tblW w:w="15028" w:type="dxa"/>
        <w:tblInd w:w="93" w:type="dxa"/>
        <w:tblLook w:val="04A0"/>
      </w:tblPr>
      <w:tblGrid>
        <w:gridCol w:w="6819"/>
        <w:gridCol w:w="2977"/>
        <w:gridCol w:w="756"/>
        <w:gridCol w:w="756"/>
        <w:gridCol w:w="756"/>
        <w:gridCol w:w="756"/>
        <w:gridCol w:w="756"/>
        <w:gridCol w:w="696"/>
        <w:gridCol w:w="756"/>
      </w:tblGrid>
      <w:tr w:rsidR="008E16A1" w:rsidRPr="00A86176" w:rsidTr="008F07BA">
        <w:trPr>
          <w:trHeight w:val="67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6176">
              <w:rPr>
                <w:rFonts w:ascii="Times New Roman" w:eastAsia="Times New Roman" w:hAnsi="Times New Roman" w:cs="Times New Roman"/>
              </w:rPr>
              <w:t>Приложение № 1  к Постановлению администрации Нижнеилимского муниципального района        № 219  от " 05 " апреля 2017г.</w:t>
            </w:r>
          </w:p>
        </w:tc>
      </w:tr>
      <w:tr w:rsidR="008E16A1" w:rsidRPr="00A86176" w:rsidTr="008F07BA">
        <w:trPr>
          <w:trHeight w:val="69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16A1" w:rsidRPr="00A86176" w:rsidTr="008F07BA">
        <w:trPr>
          <w:trHeight w:val="420"/>
        </w:trPr>
        <w:tc>
          <w:tcPr>
            <w:tcW w:w="15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8E16A1" w:rsidRPr="00A86176" w:rsidTr="008F07BA">
        <w:trPr>
          <w:trHeight w:val="405"/>
        </w:trPr>
        <w:tc>
          <w:tcPr>
            <w:tcW w:w="150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86176">
              <w:rPr>
                <w:rFonts w:ascii="Times New Roman" w:eastAsia="Times New Roman" w:hAnsi="Times New Roman" w:cs="Times New Roman"/>
                <w:sz w:val="32"/>
                <w:szCs w:val="32"/>
              </w:rPr>
              <w:t>Объемы и источники финансирования муниципальной программы (тыс</w:t>
            </w:r>
            <w:proofErr w:type="gramStart"/>
            <w:r w:rsidRPr="00A86176">
              <w:rPr>
                <w:rFonts w:ascii="Times New Roman" w:eastAsia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A86176">
              <w:rPr>
                <w:rFonts w:ascii="Times New Roman" w:eastAsia="Times New Roman" w:hAnsi="Times New Roman" w:cs="Times New Roman"/>
                <w:sz w:val="32"/>
                <w:szCs w:val="32"/>
              </w:rPr>
              <w:t>уб.)</w:t>
            </w: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8E16A1" w:rsidRPr="00A86176" w:rsidTr="008F07BA">
        <w:trPr>
          <w:trHeight w:val="1620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E16A1" w:rsidRPr="00A86176" w:rsidTr="008F07BA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16A1" w:rsidRPr="00A86176" w:rsidTr="008F07BA">
        <w:trPr>
          <w:trHeight w:val="390"/>
        </w:trPr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8E16A1" w:rsidRPr="00A86176" w:rsidTr="008F07BA">
        <w:trPr>
          <w:trHeight w:val="3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179 848,6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4 775,2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357,3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9 973,0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40 762,4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26 328,1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97 652,6</w:t>
            </w:r>
          </w:p>
        </w:tc>
      </w:tr>
      <w:tr w:rsidR="008E16A1" w:rsidRPr="00A86176" w:rsidTr="008F07BA">
        <w:trPr>
          <w:trHeight w:val="3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Нижнеилимского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14 337,5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4 775,2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357,3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723,1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2 038,1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1 316,4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5 127,4</w:t>
            </w: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157 111,1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9 249,9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38 724,3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25 011,7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84 125,2</w:t>
            </w:r>
          </w:p>
        </w:tc>
      </w:tr>
      <w:tr w:rsidR="008E16A1" w:rsidRPr="00A86176" w:rsidTr="008F07BA">
        <w:trPr>
          <w:trHeight w:val="3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8 400,0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8 400,0</w:t>
            </w:r>
          </w:p>
        </w:tc>
      </w:tr>
      <w:tr w:rsidR="008E16A1" w:rsidRPr="00A86176" w:rsidTr="008F07BA">
        <w:trPr>
          <w:trHeight w:val="390"/>
        </w:trPr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170 844,6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4 775,2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357,3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9 973,0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40 762,4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26 328,1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88 648,6</w:t>
            </w: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Нижнеилимского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13 887,5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775,2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723,1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316,4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677,4</w:t>
            </w: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Иркутской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148 557,1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9 249,9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38 724,3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25 011,7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75 571,2</w:t>
            </w: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8 400,0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8 400,0</w:t>
            </w:r>
          </w:p>
        </w:tc>
      </w:tr>
      <w:tr w:rsidR="008E16A1" w:rsidRPr="00A86176" w:rsidTr="008F07BA">
        <w:trPr>
          <w:trHeight w:val="390"/>
        </w:trPr>
        <w:tc>
          <w:tcPr>
            <w:tcW w:w="15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9 004,0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9 004,0</w:t>
            </w: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Нижнеилимского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8 554,0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8 554,0</w:t>
            </w: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16A1" w:rsidRPr="00A86176" w:rsidTr="008F07BA">
        <w:trPr>
          <w:trHeight w:val="3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16A1" w:rsidRPr="00A86176" w:rsidTr="008F07BA">
        <w:trPr>
          <w:trHeight w:val="51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6A1" w:rsidRPr="00A86176" w:rsidRDefault="008E16A1" w:rsidP="008F0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E16A1" w:rsidRPr="00A86176" w:rsidTr="008F07BA">
        <w:trPr>
          <w:trHeight w:val="3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мэра Нижнеилимского муниципального района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E16A1" w:rsidRPr="00A86176" w:rsidTr="008F07BA">
        <w:trPr>
          <w:trHeight w:val="31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жилищной политике, градостроительству, энергетике, транспорту и связи                                                              </w:t>
            </w:r>
            <w:proofErr w:type="spellStart"/>
            <w:r w:rsidRPr="00A86176">
              <w:rPr>
                <w:rFonts w:ascii="Times New Roman" w:eastAsia="Times New Roman" w:hAnsi="Times New Roman" w:cs="Times New Roman"/>
                <w:sz w:val="24"/>
                <w:szCs w:val="24"/>
              </w:rPr>
              <w:t>В.В.Цвейгарт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16A1" w:rsidRPr="00A86176" w:rsidRDefault="008E16A1" w:rsidP="008F0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6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8E16A1" w:rsidRDefault="008E16A1" w:rsidP="008E16A1"/>
    <w:p w:rsidR="008E16A1" w:rsidRDefault="008E16A1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54F46" w:rsidRDefault="00754F46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54F46" w:rsidRDefault="00754F46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54F46" w:rsidRDefault="00754F46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54F46" w:rsidRDefault="00754F46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54F46" w:rsidRDefault="00754F46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54F46" w:rsidRDefault="00754F46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54F46" w:rsidRDefault="00754F46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54F46" w:rsidRDefault="00754F46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54F46" w:rsidRDefault="00754F46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54F46" w:rsidRDefault="00754F46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54F46" w:rsidRDefault="00754F46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0973" w:rsidRDefault="00AD0973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AD0973" w:rsidSect="008E16A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54F46" w:rsidRDefault="00754F46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6"/>
        <w:gridCol w:w="2731"/>
        <w:gridCol w:w="621"/>
        <w:gridCol w:w="622"/>
        <w:gridCol w:w="806"/>
        <w:gridCol w:w="497"/>
        <w:gridCol w:w="497"/>
        <w:gridCol w:w="497"/>
        <w:gridCol w:w="497"/>
        <w:gridCol w:w="496"/>
        <w:gridCol w:w="706"/>
        <w:gridCol w:w="706"/>
        <w:gridCol w:w="976"/>
      </w:tblGrid>
      <w:tr w:rsidR="00AD0973" w:rsidRPr="00F571EA" w:rsidTr="008F07BA">
        <w:trPr>
          <w:trHeight w:val="274"/>
        </w:trPr>
        <w:tc>
          <w:tcPr>
            <w:tcW w:w="40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Система мероприятий подпрограммы "Осуществление бюджетных инвестиций в объекты муниципальной собственности учреждениям образования Нижнеилимского муниципального района"</w:t>
            </w:r>
          </w:p>
        </w:tc>
      </w:tr>
      <w:tr w:rsidR="00AD0973" w:rsidRPr="00F571EA" w:rsidTr="008F07BA">
        <w:trPr>
          <w:trHeight w:val="11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№  </w:t>
            </w:r>
            <w:proofErr w:type="spellStart"/>
            <w:proofErr w:type="gramStart"/>
            <w:r w:rsidRPr="00F571E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571E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F571E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Наименование основного мероприятия</w:t>
            </w:r>
          </w:p>
        </w:tc>
        <w:tc>
          <w:tcPr>
            <w:tcW w:w="621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Объем финансирования всего, тыс</w:t>
            </w:r>
            <w:proofErr w:type="gramStart"/>
            <w:r w:rsidRPr="00F571EA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F571EA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Ответственный исполнитель или соисполнитель (участники)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Показатель результативности подпрограммы</w:t>
            </w:r>
          </w:p>
        </w:tc>
      </w:tr>
      <w:tr w:rsidR="00AD0973" w:rsidRPr="00F571EA" w:rsidTr="008F07BA">
        <w:trPr>
          <w:trHeight w:val="391"/>
        </w:trPr>
        <w:tc>
          <w:tcPr>
            <w:tcW w:w="4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7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AD0973" w:rsidRPr="00F571EA" w:rsidTr="008F07BA">
        <w:trPr>
          <w:trHeight w:val="46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proofErr w:type="gramStart"/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:О</w:t>
            </w:r>
            <w:proofErr w:type="gramEnd"/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беспечение</w:t>
            </w:r>
            <w:proofErr w:type="spellEnd"/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потребности населения района учреждениями дошкольного образования. Обеспечение бесперебойного функционирования объектов и поддержание их в удовлетворительном состоянии.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170 844,6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>4 775,2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357,3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9 973,0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40 762,4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26 328,1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88 648,6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Федеральный бюджет,        Бюджет Иркутской области,               Бюджет Нижнеилимского муниципального района 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объектов/743 места</w:t>
            </w:r>
          </w:p>
        </w:tc>
      </w:tr>
      <w:tr w:rsidR="00AD0973" w:rsidRPr="00F571EA" w:rsidTr="008F07BA">
        <w:trPr>
          <w:trHeight w:val="31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</w:pPr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Задача: Приведение объектов образования в соответствие требованиям действующих норм </w:t>
            </w:r>
            <w:proofErr w:type="gramStart"/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пожарной</w:t>
            </w:r>
            <w:proofErr w:type="gramEnd"/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</w:t>
            </w:r>
            <w:proofErr w:type="spellStart"/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безопастности</w:t>
            </w:r>
            <w:proofErr w:type="spellEnd"/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 xml:space="preserve"> и </w:t>
            </w:r>
            <w:proofErr w:type="spellStart"/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СанПин</w:t>
            </w:r>
            <w:proofErr w:type="spellEnd"/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80"/>
              </w:rPr>
              <w:t>170 844,6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4 775,2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357,3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9 973,0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40 762,4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26 328,1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CC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88 648,6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5 объектов/743 места</w:t>
            </w:r>
          </w:p>
        </w:tc>
      </w:tr>
      <w:tr w:rsidR="00AD0973" w:rsidRPr="00F571EA" w:rsidTr="008F07BA">
        <w:trPr>
          <w:trHeight w:val="19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1.1.1.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Основные мероприятия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</w:rPr>
              <w:t>170 844,6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</w:rPr>
              <w:t>4 775,2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357,3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9 973,0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40 762,4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26 328,1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99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88 648,6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5 объектов/743 места</w:t>
            </w:r>
          </w:p>
        </w:tc>
      </w:tr>
      <w:tr w:rsidR="00AD0973" w:rsidRPr="00F571EA" w:rsidTr="008F07BA">
        <w:trPr>
          <w:trHeight w:val="19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1.1.1.1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детского сада на 110 мест в г</w:t>
            </w:r>
            <w:proofErr w:type="gramStart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.Ж</w:t>
            </w:r>
            <w:proofErr w:type="gramEnd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елезногорск-Илимский в т.ч.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</w:rPr>
              <w:t>443,5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443,5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проектирование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373,5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373,5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проверка достоверности определения стоимости строительства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70,0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строительство                                                       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0,0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0973" w:rsidRPr="00F571EA" w:rsidTr="008F07BA">
        <w:trPr>
          <w:trHeight w:val="319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1.1.1.2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Приобретение нежилого здания с земельным участком для размещения муниципального образовательного дошкольного учреждения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</w:rPr>
              <w:t>2 784,3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2 784,3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99CC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0973" w:rsidRPr="00F571EA" w:rsidTr="008F07BA">
        <w:trPr>
          <w:trHeight w:val="23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1.1.1.3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Строительство детского сада на 49 мест в </w:t>
            </w:r>
            <w:proofErr w:type="spellStart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.Ч</w:t>
            </w:r>
            <w:proofErr w:type="gramEnd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истополянский</w:t>
            </w:r>
            <w:proofErr w:type="spellEnd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т.ч.: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</w:rPr>
              <w:t>80 730,8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932,2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250,0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79 548,6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 объект/49 мест</w:t>
            </w: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проектирование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661,3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411,3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экспертиза проектной документации 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429,4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429,4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проверка достоверности определения сметной стоимости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91,5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91,5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строительство                                                        в том числе: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79 548,6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79 548,6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Администрация Нижнеилимского муниципального района</w:t>
            </w: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Федеральный бюджет,        Бюджет Иркутской области,               Бюджет Нижнеилимского муниципального района </w:t>
            </w:r>
          </w:p>
        </w:tc>
      </w:tr>
      <w:tr w:rsidR="00AD0973" w:rsidRPr="00F571EA" w:rsidTr="008F07BA">
        <w:trPr>
          <w:trHeight w:val="10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</w:t>
            </w:r>
            <w:proofErr w:type="gramStart"/>
            <w:r w:rsidRPr="00F571EA">
              <w:rPr>
                <w:rFonts w:ascii="Times New Roman" w:hAnsi="Times New Roman" w:cs="Times New Roman"/>
                <w:color w:val="000000"/>
              </w:rPr>
              <w:t>о.б</w:t>
            </w:r>
            <w:proofErr w:type="gramEnd"/>
            <w:r w:rsidRPr="00F571E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75 571,2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75 571,2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9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71EA">
              <w:rPr>
                <w:rFonts w:ascii="Times New Roman" w:hAnsi="Times New Roman" w:cs="Times New Roman"/>
                <w:color w:val="000000"/>
              </w:rPr>
              <w:t>м.б</w:t>
            </w:r>
            <w:proofErr w:type="gramEnd"/>
            <w:r w:rsidRPr="00F571E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3 977,4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3 977,4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38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1.1.1.4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Выборочный капитальный ремонт здания муниципального общеобразовательного учреждения "</w:t>
            </w:r>
            <w:proofErr w:type="spellStart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Рудногорская</w:t>
            </w:r>
            <w:proofErr w:type="spellEnd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средняя общеобразовательная школа", расположенного по адресу: Нижнеилимский район, </w:t>
            </w:r>
            <w:proofErr w:type="spellStart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удногорск</w:t>
            </w:r>
            <w:proofErr w:type="spellEnd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ул.Школьная, 1 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</w:rPr>
              <w:t>56 313,9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9 973,0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20 012,8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26 328,1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 объект/480 мест</w:t>
            </w: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ремонт кровли                                                         в том числе: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14 461,4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9 973,0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4 488,4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0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</w:t>
            </w:r>
            <w:proofErr w:type="gramStart"/>
            <w:r w:rsidRPr="00F571EA">
              <w:rPr>
                <w:rFonts w:ascii="Times New Roman" w:hAnsi="Times New Roman" w:cs="Times New Roman"/>
                <w:color w:val="000000"/>
              </w:rPr>
              <w:t>о.б</w:t>
            </w:r>
            <w:proofErr w:type="gramEnd"/>
            <w:r w:rsidRPr="00F571E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13 738,3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9 249,9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4 488,4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9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71EA">
              <w:rPr>
                <w:rFonts w:ascii="Times New Roman" w:hAnsi="Times New Roman" w:cs="Times New Roman"/>
                <w:color w:val="000000"/>
              </w:rPr>
              <w:t>м.б</w:t>
            </w:r>
            <w:proofErr w:type="gramEnd"/>
            <w:r w:rsidRPr="00F571E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723,1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723,1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выборочный капитальный </w:t>
            </w:r>
            <w:r w:rsidRPr="00F571EA">
              <w:rPr>
                <w:rFonts w:ascii="Times New Roman" w:hAnsi="Times New Roman" w:cs="Times New Roman"/>
                <w:color w:val="000000"/>
              </w:rPr>
              <w:lastRenderedPageBreak/>
              <w:t>ремонт                              в том числе: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lastRenderedPageBreak/>
              <w:t xml:space="preserve">41 </w:t>
            </w:r>
            <w:r w:rsidRPr="00F571EA">
              <w:rPr>
                <w:rFonts w:ascii="Times New Roman" w:hAnsi="Times New Roman" w:cs="Times New Roman"/>
                <w:color w:val="000000"/>
              </w:rPr>
              <w:lastRenderedPageBreak/>
              <w:t>852,5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Pr="00F571EA">
              <w:rPr>
                <w:rFonts w:ascii="Times New Roman" w:hAnsi="Times New Roman" w:cs="Times New Roman"/>
                <w:color w:val="000000"/>
              </w:rPr>
              <w:lastRenderedPageBreak/>
              <w:t>524,4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lastRenderedPageBreak/>
              <w:t xml:space="preserve">26 </w:t>
            </w:r>
            <w:r w:rsidRPr="00F571EA">
              <w:rPr>
                <w:rFonts w:ascii="Times New Roman" w:hAnsi="Times New Roman" w:cs="Times New Roman"/>
                <w:color w:val="000000"/>
              </w:rPr>
              <w:lastRenderedPageBreak/>
              <w:t>328,1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9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71EA">
              <w:rPr>
                <w:rFonts w:ascii="Times New Roman" w:hAnsi="Times New Roman" w:cs="Times New Roman"/>
                <w:color w:val="000000"/>
              </w:rPr>
              <w:t>о.б</w:t>
            </w:r>
            <w:proofErr w:type="gramEnd"/>
            <w:r w:rsidRPr="00F571E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39 535,5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14 523,8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25 011,7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0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571EA">
              <w:rPr>
                <w:rFonts w:ascii="Times New Roman" w:hAnsi="Times New Roman" w:cs="Times New Roman"/>
                <w:color w:val="000000"/>
              </w:rPr>
              <w:t>м.б</w:t>
            </w:r>
            <w:proofErr w:type="gramEnd"/>
            <w:r w:rsidRPr="00F571E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2 317,0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1 000,6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1 316,4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23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1.1.1.5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образовательного комплекса (школа на 130 учащихся и детский сад на 49 мест) в п</w:t>
            </w:r>
            <w:proofErr w:type="gramStart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ечушка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</w:rPr>
              <w:t>9 100,0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</w:rPr>
              <w:t>0,0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9 100,0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 объект/179 мест</w:t>
            </w: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проектирование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8 400,0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8 400,0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20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экспертиза проектной документации, проверка достоверности определения сметной стоимости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700,0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700,0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34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1.1.1.6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Капитальный ремонт одноэтажного учебного корпуса здания МОУ "</w:t>
            </w:r>
            <w:proofErr w:type="spellStart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Семигорская</w:t>
            </w:r>
            <w:proofErr w:type="spellEnd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СОШ" для открытия дополнительных групп дошкольного возраста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</w:rPr>
              <w:t>8 462,8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341,1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8 121,7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 объект/15 мест</w:t>
            </w:r>
          </w:p>
        </w:tc>
      </w:tr>
      <w:tr w:rsidR="00AD0973" w:rsidRPr="00F571EA" w:rsidTr="008F07BA">
        <w:trPr>
          <w:trHeight w:val="13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проектирование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249,8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249,8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3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проверка достоверности определения сметной стоимости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91,3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91,3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3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капитальный ремонт                                                   в том числе: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8 121,7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8 121,7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0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</w:t>
            </w:r>
            <w:proofErr w:type="gramStart"/>
            <w:r w:rsidRPr="00F571EA">
              <w:rPr>
                <w:rFonts w:ascii="Times New Roman" w:hAnsi="Times New Roman" w:cs="Times New Roman"/>
                <w:color w:val="000000"/>
              </w:rPr>
              <w:t>о.б</w:t>
            </w:r>
            <w:proofErr w:type="gramEnd"/>
            <w:r w:rsidRPr="00F571E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7 715,6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7 715,6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0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</w:t>
            </w:r>
            <w:proofErr w:type="gramStart"/>
            <w:r w:rsidRPr="00F571EA">
              <w:rPr>
                <w:rFonts w:ascii="Times New Roman" w:hAnsi="Times New Roman" w:cs="Times New Roman"/>
                <w:color w:val="000000"/>
              </w:rPr>
              <w:t>м.б</w:t>
            </w:r>
            <w:proofErr w:type="gramEnd"/>
            <w:r w:rsidRPr="00F571E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406,1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406,1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30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1.1.1.7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Капитальный ремонт корпуса и наружных инженерных сетей здания МДОУ детский сад "Ёлочка" п</w:t>
            </w:r>
            <w:proofErr w:type="gramStart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.В</w:t>
            </w:r>
            <w:proofErr w:type="gramEnd"/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идим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</w:rPr>
              <w:t>13 009,3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</w:rPr>
              <w:t>274,1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107,3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12 627,9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C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 объект/20 мест</w:t>
            </w:r>
          </w:p>
        </w:tc>
      </w:tr>
      <w:tr w:rsidR="00AD0973" w:rsidRPr="00F571EA" w:rsidTr="008F07BA">
        <w:trPr>
          <w:trHeight w:val="13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проектирование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274,1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274,1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21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экспертиза  достоверности определения сметной стоимости капитального ремонта                                                         </w:t>
            </w:r>
            <w:proofErr w:type="gramStart"/>
            <w:r w:rsidRPr="00F571EA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571EA">
              <w:rPr>
                <w:rFonts w:ascii="Times New Roman" w:hAnsi="Times New Roman" w:cs="Times New Roman"/>
                <w:color w:val="000000"/>
              </w:rPr>
              <w:t>.б.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107,3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107,3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- капитальный ремонт                                                   в том числе: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12 627,9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12 627,9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0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</w:t>
            </w:r>
            <w:proofErr w:type="gramStart"/>
            <w:r w:rsidRPr="00F571EA">
              <w:rPr>
                <w:rFonts w:ascii="Times New Roman" w:hAnsi="Times New Roman" w:cs="Times New Roman"/>
                <w:color w:val="000000"/>
              </w:rPr>
              <w:t>о.б</w:t>
            </w:r>
            <w:proofErr w:type="gramEnd"/>
            <w:r w:rsidRPr="00F571E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8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80"/>
              </w:rPr>
              <w:t>11 996,5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11 996,5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0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</w:t>
            </w:r>
            <w:proofErr w:type="gramStart"/>
            <w:r w:rsidRPr="00F571EA">
              <w:rPr>
                <w:rFonts w:ascii="Times New Roman" w:hAnsi="Times New Roman" w:cs="Times New Roman"/>
                <w:color w:val="000000"/>
              </w:rPr>
              <w:lastRenderedPageBreak/>
              <w:t>м.б</w:t>
            </w:r>
            <w:proofErr w:type="gramEnd"/>
            <w:r w:rsidRPr="00F571E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8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80"/>
              </w:rPr>
              <w:lastRenderedPageBreak/>
              <w:t>631,4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t>631,</w:t>
            </w:r>
            <w:r w:rsidRPr="00F571EA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4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Итого по Подпрограмме 1: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</w:rPr>
              <w:t>170 844,6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8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80"/>
              </w:rPr>
              <w:t>4 775,2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357,3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9 973,0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40 762,4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26 328,1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</w:rPr>
              <w:t>88 648,6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в том числе по источникам финансирования: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федеральный бюджет*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0,0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0,0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бюджет Иркутской области*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148 557,1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0,0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9 249,9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38 724,3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25 011,7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75 571,2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бюджет Нижнеилимского муниципального района*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13 887,5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4 775,2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357,3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723,1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2 038,1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1 316,4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4 677,4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0973" w:rsidRPr="00F571EA" w:rsidTr="008F07BA">
        <w:trPr>
          <w:trHeight w:val="13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внебюджетные источники*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8 400,0</w:t>
            </w: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</w:rPr>
            </w:pPr>
            <w:r w:rsidRPr="00F571EA">
              <w:rPr>
                <w:rFonts w:ascii="Times New Roman" w:hAnsi="Times New Roman" w:cs="Times New Roman"/>
                <w:color w:val="000080"/>
              </w:rPr>
              <w:t>0,0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71EA">
              <w:rPr>
                <w:rFonts w:ascii="Times New Roman" w:hAnsi="Times New Roman" w:cs="Times New Roman"/>
                <w:color w:val="000000"/>
              </w:rPr>
              <w:t>8 400,0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0973" w:rsidRPr="00F571EA" w:rsidTr="008F07BA">
        <w:trPr>
          <w:trHeight w:val="17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D0973" w:rsidRPr="00F571EA" w:rsidTr="008F07BA">
        <w:trPr>
          <w:trHeight w:val="254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Зам. мэра района по жилищной политике, градостроительству, </w:t>
            </w:r>
            <w:proofErr w:type="spellStart"/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энергетике</w:t>
            </w:r>
            <w:proofErr w:type="gramStart"/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,т</w:t>
            </w:r>
            <w:proofErr w:type="gramEnd"/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ранспорту</w:t>
            </w:r>
            <w:proofErr w:type="spellEnd"/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связи</w:t>
            </w: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71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В.В. Цвейгарт</w:t>
            </w:r>
          </w:p>
        </w:tc>
        <w:tc>
          <w:tcPr>
            <w:tcW w:w="9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D0973" w:rsidRPr="00F571EA" w:rsidRDefault="00AD0973" w:rsidP="008F07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D0973" w:rsidRDefault="00AD0973" w:rsidP="00AD0973"/>
    <w:p w:rsidR="00754F46" w:rsidRPr="003618B6" w:rsidRDefault="00754F46" w:rsidP="008336D8">
      <w:pPr>
        <w:tabs>
          <w:tab w:val="left" w:pos="400"/>
          <w:tab w:val="left" w:pos="322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754F46" w:rsidRPr="003618B6" w:rsidSect="00AD0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DD5"/>
    <w:multiLevelType w:val="multilevel"/>
    <w:tmpl w:val="74F07CB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2101BA2"/>
    <w:multiLevelType w:val="hybridMultilevel"/>
    <w:tmpl w:val="9FAE4202"/>
    <w:lvl w:ilvl="0" w:tplc="A418CF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E638C"/>
    <w:multiLevelType w:val="multilevel"/>
    <w:tmpl w:val="83AA7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D50A3"/>
    <w:multiLevelType w:val="multilevel"/>
    <w:tmpl w:val="ABDCA9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6D8"/>
    <w:rsid w:val="000034C4"/>
    <w:rsid w:val="0002577A"/>
    <w:rsid w:val="00036C8C"/>
    <w:rsid w:val="00043BF5"/>
    <w:rsid w:val="00055FC0"/>
    <w:rsid w:val="00064F05"/>
    <w:rsid w:val="0008263E"/>
    <w:rsid w:val="000A1587"/>
    <w:rsid w:val="000B1279"/>
    <w:rsid w:val="000C4603"/>
    <w:rsid w:val="000C796B"/>
    <w:rsid w:val="000D136D"/>
    <w:rsid w:val="000E4E71"/>
    <w:rsid w:val="000E53F6"/>
    <w:rsid w:val="00103C45"/>
    <w:rsid w:val="00104D84"/>
    <w:rsid w:val="001444B6"/>
    <w:rsid w:val="0014470C"/>
    <w:rsid w:val="00146BDA"/>
    <w:rsid w:val="001531D4"/>
    <w:rsid w:val="00154BE5"/>
    <w:rsid w:val="00160899"/>
    <w:rsid w:val="00160A69"/>
    <w:rsid w:val="00166125"/>
    <w:rsid w:val="00174C55"/>
    <w:rsid w:val="001833DA"/>
    <w:rsid w:val="00186F55"/>
    <w:rsid w:val="00192915"/>
    <w:rsid w:val="001A7C61"/>
    <w:rsid w:val="001C0F55"/>
    <w:rsid w:val="001C1C90"/>
    <w:rsid w:val="001C6689"/>
    <w:rsid w:val="001C7C1F"/>
    <w:rsid w:val="001D1005"/>
    <w:rsid w:val="001D3260"/>
    <w:rsid w:val="00204673"/>
    <w:rsid w:val="00205DF1"/>
    <w:rsid w:val="00207450"/>
    <w:rsid w:val="00217B12"/>
    <w:rsid w:val="00217ED6"/>
    <w:rsid w:val="002316B3"/>
    <w:rsid w:val="00235B57"/>
    <w:rsid w:val="00235F7A"/>
    <w:rsid w:val="0025011B"/>
    <w:rsid w:val="002521EB"/>
    <w:rsid w:val="0028273C"/>
    <w:rsid w:val="002A3E17"/>
    <w:rsid w:val="002C3239"/>
    <w:rsid w:val="002D58DE"/>
    <w:rsid w:val="002F3ED8"/>
    <w:rsid w:val="00302707"/>
    <w:rsid w:val="003060C9"/>
    <w:rsid w:val="003534F7"/>
    <w:rsid w:val="003618B6"/>
    <w:rsid w:val="00372364"/>
    <w:rsid w:val="00373EC2"/>
    <w:rsid w:val="00395F8B"/>
    <w:rsid w:val="003A03D5"/>
    <w:rsid w:val="003C0878"/>
    <w:rsid w:val="003D6401"/>
    <w:rsid w:val="004030C1"/>
    <w:rsid w:val="004050A9"/>
    <w:rsid w:val="00410850"/>
    <w:rsid w:val="00417B01"/>
    <w:rsid w:val="004219A9"/>
    <w:rsid w:val="00422A97"/>
    <w:rsid w:val="0043744F"/>
    <w:rsid w:val="00443283"/>
    <w:rsid w:val="00444F45"/>
    <w:rsid w:val="00446234"/>
    <w:rsid w:val="00460B6A"/>
    <w:rsid w:val="00464098"/>
    <w:rsid w:val="0046643A"/>
    <w:rsid w:val="00474799"/>
    <w:rsid w:val="004A5B75"/>
    <w:rsid w:val="004A7171"/>
    <w:rsid w:val="004A7667"/>
    <w:rsid w:val="004B118E"/>
    <w:rsid w:val="004B428B"/>
    <w:rsid w:val="004C422A"/>
    <w:rsid w:val="004C4491"/>
    <w:rsid w:val="00504D17"/>
    <w:rsid w:val="0050685D"/>
    <w:rsid w:val="00556865"/>
    <w:rsid w:val="00567455"/>
    <w:rsid w:val="00567C25"/>
    <w:rsid w:val="005804F7"/>
    <w:rsid w:val="00585A44"/>
    <w:rsid w:val="00587449"/>
    <w:rsid w:val="005A45A6"/>
    <w:rsid w:val="005A4C07"/>
    <w:rsid w:val="005A5706"/>
    <w:rsid w:val="005A5F9B"/>
    <w:rsid w:val="005B6B06"/>
    <w:rsid w:val="005B71DA"/>
    <w:rsid w:val="005C2CA9"/>
    <w:rsid w:val="005C4F96"/>
    <w:rsid w:val="005D5826"/>
    <w:rsid w:val="005E0DEE"/>
    <w:rsid w:val="005F7CA1"/>
    <w:rsid w:val="00627124"/>
    <w:rsid w:val="00632BDA"/>
    <w:rsid w:val="00636895"/>
    <w:rsid w:val="00654F20"/>
    <w:rsid w:val="00661802"/>
    <w:rsid w:val="00672801"/>
    <w:rsid w:val="00680358"/>
    <w:rsid w:val="00680B9E"/>
    <w:rsid w:val="0068287B"/>
    <w:rsid w:val="00694B9C"/>
    <w:rsid w:val="00696F9A"/>
    <w:rsid w:val="006D30B1"/>
    <w:rsid w:val="006D54C2"/>
    <w:rsid w:val="006D6D6D"/>
    <w:rsid w:val="006E2E8B"/>
    <w:rsid w:val="006F1BA6"/>
    <w:rsid w:val="00707B4E"/>
    <w:rsid w:val="00712E34"/>
    <w:rsid w:val="00720F4C"/>
    <w:rsid w:val="0072230B"/>
    <w:rsid w:val="00724D94"/>
    <w:rsid w:val="00725E74"/>
    <w:rsid w:val="0074498E"/>
    <w:rsid w:val="00746220"/>
    <w:rsid w:val="00754F46"/>
    <w:rsid w:val="00761D4B"/>
    <w:rsid w:val="0077776F"/>
    <w:rsid w:val="00794AD4"/>
    <w:rsid w:val="007A40FA"/>
    <w:rsid w:val="007A4F88"/>
    <w:rsid w:val="007B1BAD"/>
    <w:rsid w:val="007B5FAE"/>
    <w:rsid w:val="007C0E67"/>
    <w:rsid w:val="007C55FE"/>
    <w:rsid w:val="007D3E03"/>
    <w:rsid w:val="007D473D"/>
    <w:rsid w:val="007D61A4"/>
    <w:rsid w:val="007D634F"/>
    <w:rsid w:val="007D69D0"/>
    <w:rsid w:val="007D74B5"/>
    <w:rsid w:val="007E499B"/>
    <w:rsid w:val="007E4AD3"/>
    <w:rsid w:val="00816C4B"/>
    <w:rsid w:val="00830966"/>
    <w:rsid w:val="008336D8"/>
    <w:rsid w:val="00833FAB"/>
    <w:rsid w:val="00834538"/>
    <w:rsid w:val="00834D87"/>
    <w:rsid w:val="00845AE6"/>
    <w:rsid w:val="00845B64"/>
    <w:rsid w:val="008523D0"/>
    <w:rsid w:val="00852E32"/>
    <w:rsid w:val="008619CB"/>
    <w:rsid w:val="008749B7"/>
    <w:rsid w:val="00883091"/>
    <w:rsid w:val="00895019"/>
    <w:rsid w:val="008A37CF"/>
    <w:rsid w:val="008C45F6"/>
    <w:rsid w:val="008E16A1"/>
    <w:rsid w:val="00901648"/>
    <w:rsid w:val="00901ABC"/>
    <w:rsid w:val="00913D9D"/>
    <w:rsid w:val="00916309"/>
    <w:rsid w:val="00917CB1"/>
    <w:rsid w:val="00920B43"/>
    <w:rsid w:val="009270D0"/>
    <w:rsid w:val="00955233"/>
    <w:rsid w:val="009667EA"/>
    <w:rsid w:val="0097318F"/>
    <w:rsid w:val="00985B93"/>
    <w:rsid w:val="009C41F7"/>
    <w:rsid w:val="009E17C6"/>
    <w:rsid w:val="00A04857"/>
    <w:rsid w:val="00A05FF5"/>
    <w:rsid w:val="00A11793"/>
    <w:rsid w:val="00A352DB"/>
    <w:rsid w:val="00A431B1"/>
    <w:rsid w:val="00A4400A"/>
    <w:rsid w:val="00A46E6E"/>
    <w:rsid w:val="00A5251D"/>
    <w:rsid w:val="00A61521"/>
    <w:rsid w:val="00A61DDE"/>
    <w:rsid w:val="00A70B34"/>
    <w:rsid w:val="00A82271"/>
    <w:rsid w:val="00A87CAE"/>
    <w:rsid w:val="00AA350F"/>
    <w:rsid w:val="00AB446B"/>
    <w:rsid w:val="00AB6DD1"/>
    <w:rsid w:val="00AC5C92"/>
    <w:rsid w:val="00AD0973"/>
    <w:rsid w:val="00AE6D33"/>
    <w:rsid w:val="00AF720E"/>
    <w:rsid w:val="00B07DCE"/>
    <w:rsid w:val="00B112B2"/>
    <w:rsid w:val="00B114B8"/>
    <w:rsid w:val="00B119D5"/>
    <w:rsid w:val="00B13066"/>
    <w:rsid w:val="00B26B84"/>
    <w:rsid w:val="00B33BEB"/>
    <w:rsid w:val="00B43A1F"/>
    <w:rsid w:val="00B56347"/>
    <w:rsid w:val="00B71220"/>
    <w:rsid w:val="00B97FA7"/>
    <w:rsid w:val="00BA41E8"/>
    <w:rsid w:val="00BB463D"/>
    <w:rsid w:val="00BD5F61"/>
    <w:rsid w:val="00BE0A4B"/>
    <w:rsid w:val="00C141C7"/>
    <w:rsid w:val="00C20887"/>
    <w:rsid w:val="00C26FCB"/>
    <w:rsid w:val="00C35509"/>
    <w:rsid w:val="00C52DE3"/>
    <w:rsid w:val="00C52E7E"/>
    <w:rsid w:val="00C531A7"/>
    <w:rsid w:val="00C80C1B"/>
    <w:rsid w:val="00C97771"/>
    <w:rsid w:val="00CB4200"/>
    <w:rsid w:val="00CB4DBE"/>
    <w:rsid w:val="00D164E6"/>
    <w:rsid w:val="00D17912"/>
    <w:rsid w:val="00D17E7F"/>
    <w:rsid w:val="00D20794"/>
    <w:rsid w:val="00D20E09"/>
    <w:rsid w:val="00D40DFD"/>
    <w:rsid w:val="00D551DD"/>
    <w:rsid w:val="00D64B2D"/>
    <w:rsid w:val="00D67C05"/>
    <w:rsid w:val="00D729E6"/>
    <w:rsid w:val="00D7404E"/>
    <w:rsid w:val="00D74302"/>
    <w:rsid w:val="00D74303"/>
    <w:rsid w:val="00DA014E"/>
    <w:rsid w:val="00DB5C53"/>
    <w:rsid w:val="00DC35FD"/>
    <w:rsid w:val="00DC3636"/>
    <w:rsid w:val="00DC7353"/>
    <w:rsid w:val="00DC7AD1"/>
    <w:rsid w:val="00DD23B0"/>
    <w:rsid w:val="00DD3478"/>
    <w:rsid w:val="00DE45D8"/>
    <w:rsid w:val="00DF2A3F"/>
    <w:rsid w:val="00E00279"/>
    <w:rsid w:val="00E077D7"/>
    <w:rsid w:val="00E1108E"/>
    <w:rsid w:val="00E4636B"/>
    <w:rsid w:val="00E55855"/>
    <w:rsid w:val="00E56518"/>
    <w:rsid w:val="00E574A5"/>
    <w:rsid w:val="00E71EFA"/>
    <w:rsid w:val="00E81411"/>
    <w:rsid w:val="00E81F3E"/>
    <w:rsid w:val="00E83252"/>
    <w:rsid w:val="00E845C7"/>
    <w:rsid w:val="00EA1826"/>
    <w:rsid w:val="00EA5D5C"/>
    <w:rsid w:val="00ED0E23"/>
    <w:rsid w:val="00ED73B2"/>
    <w:rsid w:val="00EE2AFD"/>
    <w:rsid w:val="00F04FA2"/>
    <w:rsid w:val="00F06A27"/>
    <w:rsid w:val="00F11286"/>
    <w:rsid w:val="00F16693"/>
    <w:rsid w:val="00F16A3F"/>
    <w:rsid w:val="00F249FD"/>
    <w:rsid w:val="00F73F43"/>
    <w:rsid w:val="00F9199F"/>
    <w:rsid w:val="00F91D9A"/>
    <w:rsid w:val="00F95077"/>
    <w:rsid w:val="00F97822"/>
    <w:rsid w:val="00FE0231"/>
    <w:rsid w:val="00FE22EF"/>
    <w:rsid w:val="00FF2150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87"/>
    <w:pPr>
      <w:ind w:left="720"/>
      <w:contextualSpacing/>
    </w:pPr>
  </w:style>
  <w:style w:type="paragraph" w:customStyle="1" w:styleId="ConsPlusTitle">
    <w:name w:val="ConsPlusTitle"/>
    <w:rsid w:val="00403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373EC2"/>
    <w:pPr>
      <w:spacing w:before="100" w:beforeAutospacing="1" w:after="100" w:afterAutospacing="1" w:line="240" w:lineRule="auto"/>
      <w:ind w:firstLine="450"/>
      <w:jc w:val="both"/>
    </w:pPr>
    <w:rPr>
      <w:rFonts w:ascii="Verdana" w:eastAsia="Times New Roman" w:hAnsi="Verdana" w:cs="Times New Roman"/>
      <w:color w:val="333366"/>
      <w:sz w:val="18"/>
      <w:szCs w:val="18"/>
    </w:rPr>
  </w:style>
  <w:style w:type="paragraph" w:customStyle="1" w:styleId="ConsPlusNormal">
    <w:name w:val="ConsPlusNormal"/>
    <w:rsid w:val="00373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E0A6-BF13-48F6-B21D-38BE87A5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NachOrg</cp:lastModifiedBy>
  <cp:revision>89</cp:revision>
  <cp:lastPrinted>2017-03-23T03:59:00Z</cp:lastPrinted>
  <dcterms:created xsi:type="dcterms:W3CDTF">2014-03-21T03:06:00Z</dcterms:created>
  <dcterms:modified xsi:type="dcterms:W3CDTF">2017-04-06T02:44:00Z</dcterms:modified>
</cp:coreProperties>
</file>